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F0" w:rsidRDefault="002E5CD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FF0" w:rsidRPr="002E5CD9" w:rsidRDefault="002E5CD9">
      <w:pPr>
        <w:spacing w:after="0"/>
        <w:rPr>
          <w:lang w:val="ru-RU"/>
        </w:rPr>
      </w:pPr>
      <w:r w:rsidRPr="002E5CD9">
        <w:rPr>
          <w:b/>
          <w:color w:val="000000"/>
          <w:lang w:val="ru-RU"/>
        </w:rPr>
        <w:t>О внесении изменений и дополнений в некоторые законодательные акты Республики Казахстан по вопросам физической культуры и спорта</w:t>
      </w:r>
    </w:p>
    <w:p w:rsidR="00686FF0" w:rsidRPr="002E5CD9" w:rsidRDefault="002E5CD9">
      <w:pPr>
        <w:spacing w:after="0"/>
        <w:rPr>
          <w:lang w:val="ru-RU"/>
        </w:rPr>
      </w:pPr>
      <w:r w:rsidRPr="002E5CD9">
        <w:rPr>
          <w:color w:val="000000"/>
          <w:sz w:val="20"/>
          <w:lang w:val="ru-RU"/>
        </w:rPr>
        <w:t>Закон Республики Казахстан от 3 июля 2014 года № 229-</w:t>
      </w:r>
      <w:r>
        <w:rPr>
          <w:color w:val="000000"/>
          <w:sz w:val="20"/>
        </w:rPr>
        <w:t>V</w:t>
      </w:r>
      <w:r w:rsidRPr="002E5CD9">
        <w:rPr>
          <w:color w:val="000000"/>
          <w:sz w:val="20"/>
          <w:lang w:val="ru-RU"/>
        </w:rPr>
        <w:t xml:space="preserve"> ЗРК</w:t>
      </w:r>
    </w:p>
    <w:p w:rsidR="00686FF0" w:rsidRPr="002E5CD9" w:rsidRDefault="00686FF0">
      <w:pPr>
        <w:spacing w:after="0"/>
        <w:rPr>
          <w:lang w:val="ru-RU"/>
        </w:rPr>
      </w:pPr>
    </w:p>
    <w:p w:rsidR="00686FF0" w:rsidRDefault="002E5CD9">
      <w:pPr>
        <w:spacing w:after="0"/>
      </w:pPr>
      <w:r>
        <w:rPr>
          <w:color w:val="000000"/>
          <w:sz w:val="20"/>
        </w:rPr>
        <w:t>    </w:t>
      </w:r>
      <w:r w:rsidRPr="002E5CD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2E5CD9">
        <w:rPr>
          <w:b/>
          <w:color w:val="000000"/>
          <w:sz w:val="20"/>
          <w:lang w:val="ru-RU"/>
        </w:rPr>
        <w:t>Статья 1.</w:t>
      </w:r>
      <w:r w:rsidRPr="002E5CD9">
        <w:rPr>
          <w:color w:val="000000"/>
          <w:sz w:val="20"/>
          <w:lang w:val="ru-RU"/>
        </w:rPr>
        <w:t xml:space="preserve"> Внести изменения и дополнения в следующие законодательные акты Республики Казахстан:</w:t>
      </w:r>
      <w:r w:rsidRPr="002E5CD9">
        <w:rPr>
          <w:lang w:val="ru-RU"/>
        </w:rPr>
        <w:br/>
      </w:r>
      <w:r>
        <w:rPr>
          <w:color w:val="000000"/>
          <w:sz w:val="20"/>
        </w:rPr>
        <w:t>     </w:t>
      </w:r>
      <w:r w:rsidRPr="002E5CD9">
        <w:rPr>
          <w:color w:val="000000"/>
          <w:sz w:val="20"/>
          <w:lang w:val="ru-RU"/>
        </w:rPr>
        <w:t xml:space="preserve"> 1. В</w:t>
      </w:r>
      <w:r>
        <w:rPr>
          <w:color w:val="000000"/>
          <w:sz w:val="20"/>
        </w:rPr>
        <w:t> </w:t>
      </w:r>
      <w:r w:rsidRPr="002E5CD9">
        <w:rPr>
          <w:color w:val="000000"/>
          <w:sz w:val="20"/>
          <w:lang w:val="ru-RU"/>
        </w:rPr>
        <w:t>Кодекс Республики Казахстан об административных правонарушениях от 30 января 2001 года (Ведомости Парламента Республики Казахстан, 2001 г., № 5-6, ст. 24; № 17</w:t>
      </w:r>
      <w:r w:rsidRPr="002E5CD9">
        <w:rPr>
          <w:color w:val="000000"/>
          <w:sz w:val="20"/>
          <w:lang w:val="ru-RU"/>
        </w:rPr>
        <w:t>-18, ст. 241; № 21-22, ст. 281; 2002 г., № 4, ст. 33; № 17, ст. 155; 2003 г., № 1-2, ст. 3; № 4, ст. 25; № 5, ст. 30; № 11, ст. 56, 64, 68; № 14, ст. 109;</w:t>
      </w:r>
      <w:r>
        <w:rPr>
          <w:color w:val="000000"/>
          <w:sz w:val="20"/>
        </w:rPr>
        <w:t> </w:t>
      </w:r>
      <w:r w:rsidRPr="002E5CD9">
        <w:rPr>
          <w:color w:val="000000"/>
          <w:sz w:val="20"/>
          <w:lang w:val="ru-RU"/>
        </w:rPr>
        <w:t xml:space="preserve"> № 15, ст. 122, 139; № 18, ст. 142; № 21-22, ст. 160; № 23, ст. 171; 2004 г., № 6, ст. 42; № 10, ст. </w:t>
      </w:r>
      <w:r w:rsidRPr="002E5CD9">
        <w:rPr>
          <w:color w:val="000000"/>
          <w:sz w:val="20"/>
          <w:lang w:val="ru-RU"/>
        </w:rPr>
        <w:t>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</w:t>
      </w:r>
      <w:r>
        <w:rPr>
          <w:color w:val="000000"/>
          <w:sz w:val="20"/>
        </w:rPr>
        <w:t> </w:t>
      </w:r>
      <w:r w:rsidRPr="002E5CD9">
        <w:rPr>
          <w:color w:val="000000"/>
          <w:sz w:val="20"/>
          <w:lang w:val="ru-RU"/>
        </w:rPr>
        <w:t xml:space="preserve"> № 5-6, </w:t>
      </w:r>
      <w:r w:rsidRPr="002E5CD9">
        <w:rPr>
          <w:color w:val="000000"/>
          <w:sz w:val="20"/>
          <w:lang w:val="ru-RU"/>
        </w:rPr>
        <w:t>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</w:t>
      </w:r>
      <w:r w:rsidRPr="002E5CD9">
        <w:rPr>
          <w:color w:val="000000"/>
          <w:sz w:val="20"/>
          <w:lang w:val="ru-RU"/>
        </w:rPr>
        <w:t xml:space="preserve">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</w:t>
      </w:r>
      <w:r w:rsidRPr="002E5CD9">
        <w:rPr>
          <w:color w:val="000000"/>
          <w:sz w:val="20"/>
          <w:lang w:val="ru-RU"/>
        </w:rPr>
        <w:t>97; №</w:t>
      </w:r>
      <w:r>
        <w:rPr>
          <w:color w:val="000000"/>
          <w:sz w:val="20"/>
        </w:rPr>
        <w:t> </w:t>
      </w:r>
      <w:r w:rsidRPr="002E5CD9">
        <w:rPr>
          <w:color w:val="000000"/>
          <w:sz w:val="20"/>
          <w:lang w:val="ru-RU"/>
        </w:rPr>
        <w:t xml:space="preserve">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</w:t>
      </w:r>
      <w:r w:rsidRPr="002E5CD9">
        <w:rPr>
          <w:color w:val="000000"/>
          <w:sz w:val="20"/>
          <w:lang w:val="ru-RU"/>
        </w:rPr>
        <w:t>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</w:t>
      </w:r>
      <w:r w:rsidRPr="002E5CD9">
        <w:rPr>
          <w:color w:val="000000"/>
          <w:sz w:val="20"/>
          <w:lang w:val="ru-RU"/>
        </w:rPr>
        <w:t xml:space="preserve">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</w:t>
      </w:r>
      <w:r w:rsidRPr="002E5CD9">
        <w:rPr>
          <w:color w:val="000000"/>
          <w:sz w:val="20"/>
          <w:lang w:val="ru-RU"/>
        </w:rPr>
        <w:t xml:space="preserve">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</w:t>
      </w:r>
      <w:r w:rsidRPr="002E5CD9">
        <w:rPr>
          <w:color w:val="000000"/>
          <w:sz w:val="20"/>
          <w:lang w:val="ru-RU"/>
        </w:rPr>
        <w:t>6; № 8, ст. 50; № 9, ст. 51; № 10-11, ст. 54, 56; № 13, ст. 62, 63, 64; № 14, ст. 72, 74, 75; № 15, ст. 77, 78, 79, 81, 82; № 16, ст. 83; № 23-24, ст. 116; 2014 г., № 1, ст. 6, 9; № 2, ст. 10, 11; № 3, ст. 21; № 4-5, ст. 24; № 7, ст. 37; № 8, ст. 44, 46, 4</w:t>
      </w:r>
      <w:r w:rsidRPr="002E5CD9">
        <w:rPr>
          <w:color w:val="000000"/>
          <w:sz w:val="20"/>
          <w:lang w:val="ru-RU"/>
        </w:rPr>
        <w:t>9;</w:t>
      </w:r>
      <w:r>
        <w:rPr>
          <w:color w:val="000000"/>
          <w:sz w:val="20"/>
        </w:rPr>
        <w:t> </w:t>
      </w:r>
      <w:r w:rsidRPr="002E5CD9">
        <w:rPr>
          <w:color w:val="000000"/>
          <w:sz w:val="20"/>
          <w:lang w:val="ru-RU"/>
        </w:rPr>
        <w:t>Закон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</w:t>
      </w:r>
      <w:r w:rsidRPr="002E5CD9">
        <w:rPr>
          <w:color w:val="000000"/>
          <w:sz w:val="20"/>
          <w:lang w:val="ru-RU"/>
        </w:rPr>
        <w:t>а», опубликованный в газетах «Егемен Қазақстан» и «Казахстанская правда» 14 июня 2014 г.;</w:t>
      </w:r>
      <w:r>
        <w:rPr>
          <w:color w:val="000000"/>
          <w:sz w:val="20"/>
        </w:rPr>
        <w:t> </w:t>
      </w:r>
      <w:r w:rsidRPr="002E5CD9">
        <w:rPr>
          <w:color w:val="000000"/>
          <w:sz w:val="20"/>
          <w:lang w:val="ru-RU"/>
        </w:rPr>
        <w:t xml:space="preserve">Закон Республики Казахстан от 10 июня 2014 года «О внесении изменений и дополнений в некоторые законодательные акты Республики Казахстан по вопросам государственного </w:t>
      </w:r>
      <w:r w:rsidRPr="002E5CD9">
        <w:rPr>
          <w:color w:val="000000"/>
          <w:sz w:val="20"/>
          <w:lang w:val="ru-RU"/>
        </w:rPr>
        <w:t>регулирования производства и оборота этилового спирта и алкогольной продукции», опубликованный в газетах «Егемен Қазақстан» и «Казахстанская правда» 21 июня 2014 г.):</w:t>
      </w:r>
      <w:r w:rsidRPr="002E5CD9">
        <w:rPr>
          <w:lang w:val="ru-RU"/>
        </w:rPr>
        <w:br/>
      </w:r>
      <w:r>
        <w:rPr>
          <w:color w:val="000000"/>
          <w:sz w:val="20"/>
        </w:rPr>
        <w:t>     </w:t>
      </w:r>
      <w:r w:rsidRPr="002E5CD9">
        <w:rPr>
          <w:color w:val="000000"/>
          <w:sz w:val="20"/>
          <w:lang w:val="ru-RU"/>
        </w:rPr>
        <w:t xml:space="preserve"> 1) в оглавлении:</w:t>
      </w:r>
      <w:r w:rsidRPr="002E5CD9">
        <w:rPr>
          <w:lang w:val="ru-RU"/>
        </w:rPr>
        <w:br/>
      </w:r>
      <w:r>
        <w:rPr>
          <w:color w:val="000000"/>
          <w:sz w:val="20"/>
        </w:rPr>
        <w:t>     </w:t>
      </w:r>
      <w:r w:rsidRPr="002E5CD9">
        <w:rPr>
          <w:color w:val="000000"/>
          <w:sz w:val="20"/>
          <w:lang w:val="ru-RU"/>
        </w:rPr>
        <w:t xml:space="preserve"> заголовок</w:t>
      </w:r>
      <w:r>
        <w:rPr>
          <w:color w:val="000000"/>
          <w:sz w:val="20"/>
        </w:rPr>
        <w:t> </w:t>
      </w:r>
      <w:r w:rsidRPr="002E5CD9">
        <w:rPr>
          <w:color w:val="000000"/>
          <w:sz w:val="20"/>
          <w:lang w:val="ru-RU"/>
        </w:rPr>
        <w:t>главы 20-1 изложить в следующей редакции:</w:t>
      </w:r>
      <w:r w:rsidRPr="002E5CD9">
        <w:rPr>
          <w:lang w:val="ru-RU"/>
        </w:rPr>
        <w:br/>
      </w:r>
      <w:r>
        <w:rPr>
          <w:color w:val="000000"/>
          <w:sz w:val="20"/>
        </w:rPr>
        <w:t>     </w:t>
      </w:r>
      <w:r w:rsidRPr="002E5CD9">
        <w:rPr>
          <w:color w:val="000000"/>
          <w:sz w:val="20"/>
          <w:lang w:val="ru-RU"/>
        </w:rPr>
        <w:t xml:space="preserve"> «Г</w:t>
      </w:r>
      <w:r w:rsidRPr="002E5CD9">
        <w:rPr>
          <w:color w:val="000000"/>
          <w:sz w:val="20"/>
          <w:lang w:val="ru-RU"/>
        </w:rPr>
        <w:t xml:space="preserve">лава 20-1. </w:t>
      </w:r>
      <w:r>
        <w:rPr>
          <w:color w:val="000000"/>
          <w:sz w:val="20"/>
        </w:rPr>
        <w:t>Административные правонарушения в области образования, физической культуры и спорта»;</w:t>
      </w:r>
      <w:r>
        <w:br/>
      </w:r>
      <w:r>
        <w:rPr>
          <w:color w:val="000000"/>
          <w:sz w:val="20"/>
        </w:rPr>
        <w:t>      дополнить заголовками статей 311-2 и 311-3 следующего содержания:</w:t>
      </w:r>
      <w:r>
        <w:br/>
      </w:r>
      <w:r>
        <w:rPr>
          <w:color w:val="000000"/>
          <w:sz w:val="20"/>
        </w:rPr>
        <w:lastRenderedPageBreak/>
        <w:t>      «Статья 311-2. Нарушение законодательства Республики Казахстан в области физическ</w:t>
      </w:r>
      <w:r>
        <w:rPr>
          <w:color w:val="000000"/>
          <w:sz w:val="20"/>
        </w:rPr>
        <w:t>ой культуры и спорта</w:t>
      </w:r>
      <w:r>
        <w:br/>
      </w:r>
      <w:r>
        <w:rPr>
          <w:color w:val="000000"/>
          <w:sz w:val="20"/>
        </w:rPr>
        <w:t>      Статья 311-3. Нарушение законодательства Республики Казахстан в области спортивной медицины»;</w:t>
      </w:r>
      <w:r>
        <w:br/>
      </w:r>
      <w:r>
        <w:rPr>
          <w:color w:val="000000"/>
          <w:sz w:val="20"/>
        </w:rPr>
        <w:t>      2) в главе 20-1:</w:t>
      </w:r>
      <w:r>
        <w:br/>
      </w:r>
      <w:r>
        <w:rPr>
          <w:color w:val="000000"/>
          <w:sz w:val="20"/>
        </w:rPr>
        <w:t>      заголовок изложить в следующей редакции:</w:t>
      </w:r>
      <w:r>
        <w:br/>
      </w:r>
      <w:r>
        <w:rPr>
          <w:color w:val="000000"/>
          <w:sz w:val="20"/>
        </w:rPr>
        <w:t>      «Глава 20-1. Административные правонарушения в области обра</w:t>
      </w:r>
      <w:r>
        <w:rPr>
          <w:color w:val="000000"/>
          <w:sz w:val="20"/>
        </w:rPr>
        <w:t>зования, физической культуры и спорта»;</w:t>
      </w:r>
      <w:r>
        <w:br/>
      </w:r>
      <w:r>
        <w:rPr>
          <w:color w:val="000000"/>
          <w:sz w:val="20"/>
        </w:rPr>
        <w:t>      дополнить статьями 311-2 и 311-3 следующего содержания:</w:t>
      </w:r>
      <w:r>
        <w:br/>
      </w:r>
      <w:r>
        <w:rPr>
          <w:color w:val="000000"/>
          <w:sz w:val="20"/>
        </w:rPr>
        <w:t>      «Статья 311-2. Нарушение законодательства Республики Казахстан в области физической культуры и спорта</w:t>
      </w:r>
      <w:r>
        <w:br/>
      </w:r>
      <w:r>
        <w:rPr>
          <w:color w:val="000000"/>
          <w:sz w:val="20"/>
        </w:rPr>
        <w:t>      1. Несоблюдение требований по обеспечени</w:t>
      </w:r>
      <w:r>
        <w:rPr>
          <w:color w:val="000000"/>
          <w:sz w:val="20"/>
        </w:rPr>
        <w:t>ю спортивным инвентарем и оборудованием мест проведения занятий и соревнований –</w:t>
      </w:r>
      <w:r>
        <w:br/>
      </w:r>
      <w:r>
        <w:rPr>
          <w:color w:val="000000"/>
          <w:sz w:val="20"/>
        </w:rPr>
        <w:t>      влечет штраф на юридических лиц в размере ста месячных расчетных показателей.</w:t>
      </w:r>
      <w:r>
        <w:br/>
      </w:r>
      <w:r>
        <w:rPr>
          <w:color w:val="000000"/>
          <w:sz w:val="20"/>
        </w:rPr>
        <w:t>      2. Ликвидация, изменение целевого и функционального назначения физкультурно-оздоровит</w:t>
      </w:r>
      <w:r>
        <w:rPr>
          <w:color w:val="000000"/>
          <w:sz w:val="20"/>
        </w:rPr>
        <w:t>ельных, спортивных сооружений, находящихся в государственной собственности, без создания равнозначных физкультурно-оздоровительных, спортивных сооружений –</w:t>
      </w:r>
      <w:r>
        <w:br/>
      </w:r>
      <w:r>
        <w:rPr>
          <w:color w:val="000000"/>
          <w:sz w:val="20"/>
        </w:rPr>
        <w:t>      влекут штраф на должностных лиц в размере пятисот месячных расчетных показателей.</w:t>
      </w:r>
      <w:r>
        <w:br/>
      </w:r>
      <w:r>
        <w:rPr>
          <w:color w:val="000000"/>
          <w:sz w:val="20"/>
        </w:rPr>
        <w:t>      Статья</w:t>
      </w:r>
      <w:r>
        <w:rPr>
          <w:color w:val="000000"/>
          <w:sz w:val="20"/>
        </w:rPr>
        <w:t xml:space="preserve"> 311-3. Нарушение законодательства Республики Казахстан в области спортивной медицины</w:t>
      </w:r>
      <w:r>
        <w:br/>
      </w:r>
      <w:r>
        <w:rPr>
          <w:color w:val="000000"/>
          <w:sz w:val="20"/>
        </w:rPr>
        <w:t>      1. Несоблюдение требований по обеспечению участников спортивных мероприятий медицинской помощью и допуску спортсменов, не прошедших медицинское обследование в соотв</w:t>
      </w:r>
      <w:r>
        <w:rPr>
          <w:color w:val="000000"/>
          <w:sz w:val="20"/>
        </w:rPr>
        <w:t>етствии с нормативными требованиями, –</w:t>
      </w:r>
      <w:r>
        <w:br/>
      </w:r>
      <w:r>
        <w:rPr>
          <w:color w:val="000000"/>
          <w:sz w:val="20"/>
        </w:rPr>
        <w:t>      влечет штраф на юридических лиц в размере пятисот месячных расчетных показателей.</w:t>
      </w:r>
      <w:r>
        <w:br/>
      </w:r>
      <w:r>
        <w:rPr>
          <w:color w:val="000000"/>
          <w:sz w:val="20"/>
        </w:rPr>
        <w:t>      2. Деяние, предусмотренное частью первой настоящей статьи, совершенное повторно в течение года после наложения администрати</w:t>
      </w:r>
      <w:r>
        <w:rPr>
          <w:color w:val="000000"/>
          <w:sz w:val="20"/>
        </w:rPr>
        <w:t>вного взыскания, –</w:t>
      </w:r>
      <w:r>
        <w:br/>
      </w:r>
      <w:r>
        <w:rPr>
          <w:color w:val="000000"/>
          <w:sz w:val="20"/>
        </w:rPr>
        <w:t>      влечет штраф в размере одной тысячи месячных расчетных показателей.»;</w:t>
      </w:r>
      <w:r>
        <w:br/>
      </w:r>
      <w:r>
        <w:rPr>
          <w:color w:val="000000"/>
          <w:sz w:val="20"/>
        </w:rPr>
        <w:t>       3) статью 576-4 изложить в следующей редакции:</w:t>
      </w:r>
      <w:r>
        <w:br/>
      </w:r>
      <w:r>
        <w:rPr>
          <w:color w:val="000000"/>
          <w:sz w:val="20"/>
        </w:rPr>
        <w:t>      «Статья 576-4. Местные исполнительные органы</w:t>
      </w:r>
      <w:r>
        <w:br/>
      </w:r>
      <w:r>
        <w:rPr>
          <w:color w:val="000000"/>
          <w:sz w:val="20"/>
        </w:rPr>
        <w:t>      1. Местный исполнительный орган области рассматрив</w:t>
      </w:r>
      <w:r>
        <w:rPr>
          <w:color w:val="000000"/>
          <w:sz w:val="20"/>
        </w:rPr>
        <w:t>ает дела об административных правонарушениях, предусмотренных статьями 309-1 (частями пятой, шестой, девятой, десятой), 309-2 (частями первой – третьей), 309-4 (частями первой – седьмой), 311-2, 311-3, 357-2 (частью первой) настоящего Кодекса.</w:t>
      </w:r>
      <w:r>
        <w:br/>
      </w:r>
      <w:r>
        <w:rPr>
          <w:color w:val="000000"/>
          <w:sz w:val="20"/>
        </w:rPr>
        <w:t>      2. Мес</w:t>
      </w:r>
      <w:r>
        <w:rPr>
          <w:color w:val="000000"/>
          <w:sz w:val="20"/>
        </w:rPr>
        <w:t>тный исполнительный орган города республиканского значения, столицы рассматривает дела об административных правонарушениях, предусмотренных статьями 309-1 (частями пятой, шестой, девятой), 309-2 (частями первой – третьей), 309-4 (частями первой – седьмой),</w:t>
      </w:r>
      <w:r>
        <w:rPr>
          <w:color w:val="000000"/>
          <w:sz w:val="20"/>
        </w:rPr>
        <w:t xml:space="preserve"> 311-2, 311-3, 357-2 (частью первой) настоящего Кодекса.</w:t>
      </w:r>
      <w:r>
        <w:br/>
      </w:r>
      <w:r>
        <w:rPr>
          <w:color w:val="000000"/>
          <w:sz w:val="20"/>
        </w:rPr>
        <w:t>      3. Рассматривать дела об административных правонарушениях и налагать административные взыскания вправе аким области, города республиканского значения, столицы и его заместители.</w:t>
      </w:r>
      <w:r>
        <w:br/>
      </w:r>
      <w:r>
        <w:rPr>
          <w:color w:val="000000"/>
          <w:sz w:val="20"/>
        </w:rPr>
        <w:t xml:space="preserve">      4. Акимы </w:t>
      </w:r>
      <w:r>
        <w:rPr>
          <w:color w:val="000000"/>
          <w:sz w:val="20"/>
        </w:rPr>
        <w:t>городов районного значения, сел, поселков, сельских округов вправе рассматривать дела об административных правонарушениях и налагать административные взыскания за нарушения, предусмотренные статьями 165, 300, 311, 311-2, 311-3 и 387 настоящего Кодекса, сов</w:t>
      </w:r>
      <w:r>
        <w:rPr>
          <w:color w:val="000000"/>
          <w:sz w:val="20"/>
        </w:rPr>
        <w:t>ершенные на территории городов районного значения, сел, поселков, сельских округов.».</w:t>
      </w:r>
      <w:r>
        <w:br/>
      </w:r>
      <w:r>
        <w:rPr>
          <w:color w:val="000000"/>
          <w:sz w:val="20"/>
        </w:rPr>
        <w:t>      2. В Бюджетный кодекс Республики Казахстан от 4 декабря 2008 года (Ведомости Парламента Республики Казахстан, 2008 г., № 21, ст. 93; 2009 г., № 23, ст. 112; № 24, с</w:t>
      </w:r>
      <w:r>
        <w:rPr>
          <w:color w:val="000000"/>
          <w:sz w:val="20"/>
        </w:rPr>
        <w:t>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</w:t>
      </w:r>
      <w:r>
        <w:rPr>
          <w:color w:val="000000"/>
          <w:sz w:val="20"/>
        </w:rPr>
        <w:t xml:space="preserve">т. 5; № 2, ст. 16; № 3, ст. 21; № 4, ст. 30, 32; № 5, ст. 36, 41; № 8, ст. 64; № 13, ст. </w:t>
      </w:r>
      <w:r>
        <w:rPr>
          <w:color w:val="000000"/>
          <w:sz w:val="20"/>
        </w:rPr>
        <w:lastRenderedPageBreak/>
        <w:t>91; № 14, ст. 94; № 18-19, ст. 119; № 23-24, ст. 125; 2013 г., № 2, ст. 13; № 5-6, ст. 30; № 8, ст. 50; № 9, ст. 51; № 10-11, ст. 56; № 13, ст. 63; № 14, ст. 72; № 15,</w:t>
      </w:r>
      <w:r>
        <w:rPr>
          <w:color w:val="000000"/>
          <w:sz w:val="20"/>
        </w:rPr>
        <w:t xml:space="preserve"> ст. 81, 82, № 16, ст. 83; № 20, ст. 113; № 21-22, ст. 114; 2014 г., № 1, ст. 6; № 2, ст. 10, 12; № 4-5, ст. 24; № 7, ст. 37; № 8, ст. 44;  Закон Республики Казахстан от 10 июня 2014 года «О внесении изменений и дополнений в некоторые законодательные акты </w:t>
      </w:r>
      <w:r>
        <w:rPr>
          <w:color w:val="000000"/>
          <w:sz w:val="20"/>
        </w:rPr>
        <w:t>Республики Казахстан по вопросам инновационного кластера «Парк инновационных технологий», опубликованный в газетах «Егемен Қазақстан» и «Казахстанская правда» 13 июня 2014 г.):</w:t>
      </w:r>
      <w:r>
        <w:br/>
      </w:r>
      <w:r>
        <w:rPr>
          <w:color w:val="000000"/>
          <w:sz w:val="20"/>
        </w:rPr>
        <w:t>      абзац восьмой подпункта 7) пункта 1 статьи 53 изложить в следующей редакц</w:t>
      </w:r>
      <w:r>
        <w:rPr>
          <w:color w:val="000000"/>
          <w:sz w:val="20"/>
        </w:rPr>
        <w:t>ии:</w:t>
      </w:r>
      <w:r>
        <w:br/>
      </w:r>
      <w:r>
        <w:rPr>
          <w:color w:val="000000"/>
          <w:sz w:val="20"/>
        </w:rPr>
        <w:t>      «подготовка и участие членов сборных команд Республики Казахстан по видам спорта (национальных сборных команд по видам спорта) в международных спортивных соревнованиях;».</w:t>
      </w:r>
      <w:r>
        <w:br/>
      </w:r>
      <w:r>
        <w:rPr>
          <w:color w:val="000000"/>
          <w:sz w:val="20"/>
        </w:rPr>
        <w:t>      3. В Кодекс Республики Казахстан от 18 сентября 2009 года «О здоровье</w:t>
      </w:r>
      <w:r>
        <w:rPr>
          <w:color w:val="000000"/>
          <w:sz w:val="20"/>
        </w:rPr>
        <w:t xml:space="preserve">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</w:t>
      </w:r>
      <w:r>
        <w:rPr>
          <w:color w:val="000000"/>
          <w:sz w:val="20"/>
        </w:rPr>
        <w:t>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</w:t>
      </w:r>
      <w:r>
        <w:rPr>
          <w:color w:val="000000"/>
          <w:sz w:val="20"/>
        </w:rPr>
        <w:t xml:space="preserve"> 83; 2014 г., № 1, ст. 4; № 7, ст. 37; Закон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</w:t>
      </w:r>
      <w:r>
        <w:rPr>
          <w:color w:val="000000"/>
          <w:sz w:val="20"/>
        </w:rPr>
        <w:t>и «Казахстанская правда» 20 мая 2014 г.; Закон Республики Казахстан от 10 июня 2014 года «О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</w:t>
      </w:r>
      <w:r>
        <w:rPr>
          <w:color w:val="000000"/>
          <w:sz w:val="20"/>
        </w:rPr>
        <w:t>ирта и алкогольной продукции», опубликованный в газетах «Егемен Қазақстан» и «Казахстанская правда» 21 июня 2014 г.):</w:t>
      </w:r>
      <w:r>
        <w:br/>
      </w:r>
      <w:r>
        <w:rPr>
          <w:color w:val="000000"/>
          <w:sz w:val="20"/>
        </w:rPr>
        <w:t>      1) в оглавлении:</w:t>
      </w:r>
      <w:r>
        <w:br/>
      </w:r>
      <w:r>
        <w:rPr>
          <w:color w:val="000000"/>
          <w:sz w:val="20"/>
        </w:rPr>
        <w:t>      дополнить заголовками статей 10-1 и 138-1 следующего содержания:</w:t>
      </w:r>
      <w:r>
        <w:br/>
      </w:r>
      <w:r>
        <w:rPr>
          <w:color w:val="000000"/>
          <w:sz w:val="20"/>
        </w:rPr>
        <w:t>      «Статья 10-1. Компетенция уполномоченн</w:t>
      </w:r>
      <w:r>
        <w:rPr>
          <w:color w:val="000000"/>
          <w:sz w:val="20"/>
        </w:rPr>
        <w:t>ого органа в области физической культуры и спорта по вопросам спортивной медицины»;</w:t>
      </w:r>
      <w:r>
        <w:br/>
      </w:r>
      <w:r>
        <w:rPr>
          <w:color w:val="000000"/>
          <w:sz w:val="20"/>
        </w:rPr>
        <w:t>      «Статья 138-1. Оказание медицинской помощи спортсменам и тренерам»;</w:t>
      </w:r>
      <w:r>
        <w:br/>
      </w:r>
      <w:r>
        <w:rPr>
          <w:color w:val="000000"/>
          <w:sz w:val="20"/>
        </w:rPr>
        <w:t>      2) главу 2 дополнить статьей 10-1 следующего содержания:</w:t>
      </w:r>
      <w:r>
        <w:br/>
      </w:r>
      <w:r>
        <w:rPr>
          <w:color w:val="000000"/>
          <w:sz w:val="20"/>
        </w:rPr>
        <w:t xml:space="preserve">      «Статья 10-1. Компетенция </w:t>
      </w:r>
      <w:r>
        <w:rPr>
          <w:color w:val="000000"/>
          <w:sz w:val="20"/>
        </w:rPr>
        <w:t>уполномоченного органа в области физической культуры и спорта по вопросам спортивной медицины</w:t>
      </w:r>
      <w:r>
        <w:br/>
      </w:r>
      <w:r>
        <w:rPr>
          <w:color w:val="000000"/>
          <w:sz w:val="20"/>
        </w:rPr>
        <w:t>      1. Уполномоченный орган в области физической культуры и спорта:</w:t>
      </w:r>
      <w:r>
        <w:br/>
      </w:r>
      <w:r>
        <w:rPr>
          <w:color w:val="000000"/>
          <w:sz w:val="20"/>
        </w:rPr>
        <w:t>      1) осуществляет руководство деятельностью организаций спортивной медицины;</w:t>
      </w:r>
      <w:r>
        <w:br/>
      </w:r>
      <w:r>
        <w:rPr>
          <w:color w:val="000000"/>
          <w:sz w:val="20"/>
        </w:rPr>
        <w:t>      2) на</w:t>
      </w:r>
      <w:r>
        <w:rPr>
          <w:color w:val="000000"/>
          <w:sz w:val="20"/>
        </w:rPr>
        <w:t>значает на должности и освобождает от должностей руководителей республиканских организаций спортивной медицины;</w:t>
      </w:r>
      <w:r>
        <w:br/>
      </w:r>
      <w:r>
        <w:rPr>
          <w:color w:val="000000"/>
          <w:sz w:val="20"/>
        </w:rPr>
        <w:t>      3) вносит предложения уполномоченному органу о введении (отмене) ограничительных мероприятий, в том числе карантина, на территории организ</w:t>
      </w:r>
      <w:r>
        <w:rPr>
          <w:color w:val="000000"/>
          <w:sz w:val="20"/>
        </w:rPr>
        <w:t>аций спортивной медицины;</w:t>
      </w:r>
      <w:r>
        <w:br/>
      </w:r>
      <w:r>
        <w:rPr>
          <w:color w:val="000000"/>
          <w:sz w:val="20"/>
        </w:rPr>
        <w:t>      4) участвует в медицинском обеспечении подготовки сборных команд Республики Казахстан по видам спорта к спортивным мероприятиям;</w:t>
      </w:r>
      <w:r>
        <w:br/>
      </w:r>
      <w:r>
        <w:rPr>
          <w:color w:val="000000"/>
          <w:sz w:val="20"/>
        </w:rPr>
        <w:t>      5) обеспечивает деятельность организаций спортивной медицины;</w:t>
      </w:r>
      <w:r>
        <w:br/>
      </w:r>
      <w:r>
        <w:rPr>
          <w:color w:val="000000"/>
          <w:sz w:val="20"/>
        </w:rPr>
        <w:t>      6) определяет уровень</w:t>
      </w:r>
      <w:r>
        <w:rPr>
          <w:color w:val="000000"/>
          <w:sz w:val="20"/>
        </w:rPr>
        <w:t xml:space="preserve"> физического развития населения;</w:t>
      </w:r>
      <w:r>
        <w:br/>
      </w:r>
      <w:r>
        <w:rPr>
          <w:color w:val="000000"/>
          <w:sz w:val="20"/>
        </w:rPr>
        <w:t>      7) разрабатывает и утверждает порядок медицинского обследования спортсменов для участия в спортивных соревнованиях;</w:t>
      </w:r>
      <w:r>
        <w:br/>
      </w:r>
      <w:r>
        <w:rPr>
          <w:color w:val="000000"/>
          <w:sz w:val="20"/>
        </w:rPr>
        <w:t>      8) осуществляет иные полномочия, предусмотренные настоящим Законом, иными законами Республики К</w:t>
      </w:r>
      <w:r>
        <w:rPr>
          <w:color w:val="000000"/>
          <w:sz w:val="20"/>
        </w:rPr>
        <w:t>азахстан, актами Президента Республики Казахстан и Правительства Республики Казахстан.</w:t>
      </w:r>
      <w:r>
        <w:br/>
      </w:r>
      <w:r>
        <w:rPr>
          <w:color w:val="000000"/>
          <w:sz w:val="20"/>
        </w:rPr>
        <w:t>      2. Уполномоченный орган в области физической культуры и спорта по согласованию с уполномоченным органом:</w:t>
      </w:r>
      <w:r>
        <w:br/>
      </w:r>
      <w:r>
        <w:rPr>
          <w:color w:val="000000"/>
          <w:sz w:val="20"/>
        </w:rPr>
        <w:lastRenderedPageBreak/>
        <w:t>      1) разрабатывает и утверждает порядок медицинского о</w:t>
      </w:r>
      <w:r>
        <w:rPr>
          <w:color w:val="000000"/>
          <w:sz w:val="20"/>
        </w:rPr>
        <w:t>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спортсменов;</w:t>
      </w:r>
      <w:r>
        <w:br/>
      </w:r>
      <w:r>
        <w:rPr>
          <w:color w:val="000000"/>
          <w:sz w:val="20"/>
        </w:rPr>
        <w:t>      2) разрабатывает и утверждает стру</w:t>
      </w:r>
      <w:r>
        <w:rPr>
          <w:color w:val="000000"/>
          <w:sz w:val="20"/>
        </w:rPr>
        <w:t>ктуру организаций спортивной медицины и положения об их деятельности.»;</w:t>
      </w:r>
      <w:r>
        <w:br/>
      </w:r>
      <w:r>
        <w:rPr>
          <w:color w:val="000000"/>
          <w:sz w:val="20"/>
        </w:rPr>
        <w:t>      3) подпункт 14-1) пункта 2 статьи 32 исключить;</w:t>
      </w:r>
      <w:r>
        <w:br/>
      </w:r>
      <w:r>
        <w:rPr>
          <w:color w:val="000000"/>
          <w:sz w:val="20"/>
        </w:rPr>
        <w:t>      4) главу 22 дополнить статьей 138-1 следующего содержания:</w:t>
      </w:r>
      <w:r>
        <w:br/>
      </w:r>
      <w:r>
        <w:rPr>
          <w:color w:val="000000"/>
          <w:sz w:val="20"/>
        </w:rPr>
        <w:t>      «Статья 138-1. Оказание медицинской помощи спортсменами тре</w:t>
      </w:r>
      <w:r>
        <w:rPr>
          <w:color w:val="000000"/>
          <w:sz w:val="20"/>
        </w:rPr>
        <w:t>нерам</w:t>
      </w:r>
      <w:r>
        <w:br/>
      </w:r>
      <w:r>
        <w:rPr>
          <w:color w:val="000000"/>
          <w:sz w:val="20"/>
        </w:rPr>
        <w:t>      1. Медицинское обеспечение и оказание медицинской помощи спортсменам и тренерам осуществляются в соответствии с порядком, утверждаемым уполномоченным органом в области физической культуры и спорта, по согласованию с уполномоченным органом.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2. Спортсмены, не прошедшие медицинское обследование в соответствии с порядком, установленным уполномоченным органом в области физической культуры и спорта по согласованию с уполномоченным органом, не допускаются к спортивным соревнованиям.»;</w:t>
      </w:r>
      <w:r>
        <w:br/>
      </w:r>
      <w:r>
        <w:rPr>
          <w:color w:val="000000"/>
          <w:sz w:val="20"/>
        </w:rPr>
        <w:t>      5) по</w:t>
      </w:r>
      <w:r>
        <w:rPr>
          <w:color w:val="000000"/>
          <w:sz w:val="20"/>
        </w:rPr>
        <w:t>дпункт 4) пункта 2 статьи 159 изложить в следующей редакции:</w:t>
      </w:r>
      <w:r>
        <w:br/>
      </w:r>
      <w:r>
        <w:rPr>
          <w:color w:val="000000"/>
          <w:sz w:val="20"/>
        </w:rPr>
        <w:t>      «4) в зданиях и на территориях организаций здравоохранения, образования, физической культуры и спорта;».</w:t>
      </w:r>
      <w:r>
        <w:br/>
      </w:r>
      <w:r>
        <w:rPr>
          <w:color w:val="000000"/>
          <w:sz w:val="20"/>
        </w:rPr>
        <w:t>      4. В Закон Республики Казахстан от 16 апреля 1997 года «О жилищных отношениях»</w:t>
      </w:r>
      <w:r>
        <w:rPr>
          <w:color w:val="000000"/>
          <w:sz w:val="20"/>
        </w:rPr>
        <w:t xml:space="preserve">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</w:t>
      </w:r>
      <w:r>
        <w:rPr>
          <w:color w:val="000000"/>
          <w:sz w:val="20"/>
        </w:rPr>
        <w:t>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</w:t>
      </w:r>
      <w:r>
        <w:rPr>
          <w:color w:val="000000"/>
          <w:sz w:val="20"/>
        </w:rPr>
        <w:t>29; 2012 г., № 1, ст. 5; № 3, ст. 21; № 4, ст. 32; № 5, ст. 41; № 15, ст. 97; № 21-22, ст. 124; 2013 г., № 9, ст. 51; № 14, ст. 72, 75; № 15, ст. 77; 2014 г., № 1, ст. 4):</w:t>
      </w:r>
      <w:r>
        <w:br/>
      </w:r>
      <w:r>
        <w:rPr>
          <w:color w:val="000000"/>
          <w:sz w:val="20"/>
        </w:rPr>
        <w:t>      статью 3 дополнить пунктом 4 следующего содержания:</w:t>
      </w:r>
      <w:r>
        <w:br/>
      </w:r>
      <w:r>
        <w:rPr>
          <w:color w:val="000000"/>
          <w:sz w:val="20"/>
        </w:rPr>
        <w:t>      «4. Особенности пред</w:t>
      </w:r>
      <w:r>
        <w:rPr>
          <w:color w:val="000000"/>
          <w:sz w:val="20"/>
        </w:rPr>
        <w:t>оставления в собственность жилищ местными исполнительными органами областей, городов республиканского значения, столицы, районов, городов областного значения в виде поощрения спортсменам, являющимся чемпионами и призерами Олимпийских, Паралимпийских и Сурд</w:t>
      </w:r>
      <w:r>
        <w:rPr>
          <w:color w:val="000000"/>
          <w:sz w:val="20"/>
        </w:rPr>
        <w:t>лимпийских игр, определяются Законом Республики Казахстан «О физической культуре и спорте».».</w:t>
      </w:r>
      <w:r>
        <w:br/>
      </w:r>
      <w:r>
        <w:rPr>
          <w:color w:val="000000"/>
          <w:sz w:val="20"/>
        </w:rPr>
        <w:t xml:space="preserve">      5. В Закон Республики Казахстан от 23 января 2001 года «О местном государственном управлении и самоуправлении в Республике Казахстан» (Ведомости Парламента </w:t>
      </w:r>
      <w:r>
        <w:rPr>
          <w:color w:val="000000"/>
          <w:sz w:val="20"/>
        </w:rPr>
        <w:t>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</w:t>
      </w:r>
      <w:r>
        <w:rPr>
          <w:color w:val="000000"/>
          <w:sz w:val="20"/>
        </w:rPr>
        <w:t>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</w:t>
      </w:r>
      <w:r>
        <w:rPr>
          <w:color w:val="000000"/>
          <w:sz w:val="20"/>
        </w:rPr>
        <w:t>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</w:t>
      </w:r>
      <w:r>
        <w:rPr>
          <w:color w:val="000000"/>
          <w:sz w:val="20"/>
        </w:rPr>
        <w:t xml:space="preserve"> № 9, ст. 51; № 14, ст. 72, 75; № 15, ст. 81; № 20, ст. 113; № 21-22, ст. 115; 2014 г., № 2, ст. 10; № 3, ст. 21; № 7, ст. 37; № 8, ст. 49; Закон Республики Казахстан от 16 мая 2014 года «О внесении изменений и дополнений в некоторые законодательные акты Р</w:t>
      </w:r>
      <w:r>
        <w:rPr>
          <w:color w:val="000000"/>
          <w:sz w:val="20"/>
        </w:rPr>
        <w:t>еспублики Казахстан по вопросам разрешительной системы», опубликованный в газетах «Егемен Қазақстан» и «Казахстанская правда» 20 мая 2014 г.; Закон Республики Казахстан «О внесении изменений и дополнений в некоторые законодательные акты Республики Казахста</w:t>
      </w:r>
      <w:r>
        <w:rPr>
          <w:color w:val="000000"/>
          <w:sz w:val="20"/>
        </w:rPr>
        <w:t xml:space="preserve">н по вопросам противодействия легализации (отмыванию) доходов, полученных преступным путем, и </w:t>
      </w:r>
      <w:r>
        <w:rPr>
          <w:color w:val="000000"/>
          <w:sz w:val="20"/>
        </w:rPr>
        <w:lastRenderedPageBreak/>
        <w:t>финансированию терроризма» от 10 июня 2014 года, опубликованный в газетах «Егемен Қазақстан» и «Казахстанская правда» 14 июня 2014 г.):</w:t>
      </w:r>
      <w:r>
        <w:br/>
      </w:r>
      <w:r>
        <w:rPr>
          <w:color w:val="000000"/>
          <w:sz w:val="20"/>
        </w:rPr>
        <w:t>      1) пункт 1 статьи 27</w:t>
      </w:r>
      <w:r>
        <w:rPr>
          <w:color w:val="000000"/>
          <w:sz w:val="20"/>
        </w:rPr>
        <w:t xml:space="preserve"> дополнить подпунктами 30) и 31) следующего содержания:</w:t>
      </w:r>
      <w:r>
        <w:br/>
      </w:r>
      <w:r>
        <w:rPr>
          <w:color w:val="000000"/>
          <w:sz w:val="20"/>
        </w:rPr>
        <w:t>      «30)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color w:val="000000"/>
          <w:sz w:val="20"/>
        </w:rPr>
        <w:t>      31) обеспечивает жилищем чемпионов и призеров Олимпийских, Паралимпийских</w:t>
      </w:r>
      <w:r>
        <w:rPr>
          <w:color w:val="000000"/>
          <w:sz w:val="20"/>
        </w:rPr>
        <w:t xml:space="preserve"> и Сурдлимпийских игр в соответствии с Законом Республики Казахстан «О физической культуре и спорте».»;</w:t>
      </w:r>
      <w:r>
        <w:br/>
      </w:r>
      <w:r>
        <w:rPr>
          <w:color w:val="000000"/>
          <w:sz w:val="20"/>
        </w:rPr>
        <w:t>      2) пункт 1 статьи 31 дополнить подпунктами 27) и 28) следующего содержания:</w:t>
      </w:r>
      <w:r>
        <w:br/>
      </w:r>
      <w:r>
        <w:rPr>
          <w:color w:val="000000"/>
          <w:sz w:val="20"/>
        </w:rPr>
        <w:t>      «27) создает инфраструктуру для занятий спортом физических лиц п</w:t>
      </w:r>
      <w:r>
        <w:rPr>
          <w:color w:val="000000"/>
          <w:sz w:val="20"/>
        </w:rPr>
        <w:t>о месту жительства и в местах их массового отдыха;</w:t>
      </w:r>
      <w:r>
        <w:br/>
      </w:r>
      <w:r>
        <w:rPr>
          <w:color w:val="000000"/>
          <w:sz w:val="20"/>
        </w:rPr>
        <w:t>      28) обеспечивает жилищем чемпионов и призеров Олимпийских, Паралимпийских и Сурдлимпийских игр в соответствии с Законом Республики Казахстан «О физической культуре и спорте».»;</w:t>
      </w:r>
      <w:r>
        <w:br/>
      </w:r>
      <w:r>
        <w:rPr>
          <w:color w:val="000000"/>
          <w:sz w:val="20"/>
        </w:rPr>
        <w:t>      3) пункт 1 стать</w:t>
      </w:r>
      <w:r>
        <w:rPr>
          <w:color w:val="000000"/>
          <w:sz w:val="20"/>
        </w:rPr>
        <w:t>и 35 дополнить подпунктом 23) следующего содержания:</w:t>
      </w:r>
      <w:r>
        <w:br/>
      </w:r>
      <w:r>
        <w:rPr>
          <w:color w:val="000000"/>
          <w:sz w:val="20"/>
        </w:rPr>
        <w:t>      «23) создает инфраструктуру для занятий спортом физических лиц по месту жительства и в местах их массового отдыха.».</w:t>
      </w:r>
      <w:r>
        <w:br/>
      </w:r>
      <w:r>
        <w:rPr>
          <w:color w:val="000000"/>
          <w:sz w:val="20"/>
        </w:rPr>
        <w:t>      6. В Закон Республики Казахстан от 16 июля 2001 года «Об архитектурной, гр</w:t>
      </w:r>
      <w:r>
        <w:rPr>
          <w:color w:val="000000"/>
          <w:sz w:val="20"/>
        </w:rPr>
        <w:t>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</w:t>
      </w:r>
      <w:r>
        <w:rPr>
          <w:color w:val="000000"/>
          <w:sz w:val="20"/>
        </w:rPr>
        <w:t>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</w:t>
      </w:r>
      <w:r>
        <w:rPr>
          <w:color w:val="000000"/>
          <w:sz w:val="20"/>
        </w:rPr>
        <w:t xml:space="preserve"> 27; № 4, ст. 32; № 8, ст. 64; № 14, ст. 92, 95; № 15, ст. 97; 2013 г., № 9, ст. 51; № 13, ст. 63; № 14, ст. 72, 75; № 21-22, ст. 114; 2014 г., № 1, ст. 4, 6; № 2, ст. 10, 12; № 7, ст. 37; № 8, ст. 44; Закон Республики Казахстан от 16 мая 2014 года «О внес</w:t>
      </w:r>
      <w:r>
        <w:rPr>
          <w:color w:val="000000"/>
          <w:sz w:val="20"/>
        </w:rPr>
        <w:t>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color w:val="000000"/>
          <w:sz w:val="20"/>
        </w:rPr>
        <w:t>      1) пункт 1 статьи 24 дополнить подпунктом 17-</w:t>
      </w:r>
      <w:r>
        <w:rPr>
          <w:color w:val="000000"/>
          <w:sz w:val="20"/>
        </w:rPr>
        <w:t>1) следующего содержания:</w:t>
      </w:r>
      <w:r>
        <w:br/>
      </w:r>
      <w:r>
        <w:rPr>
          <w:color w:val="000000"/>
          <w:sz w:val="20"/>
        </w:rPr>
        <w:t>      «17-1)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</w:t>
      </w:r>
      <w:r>
        <w:rPr>
          <w:color w:val="000000"/>
          <w:sz w:val="20"/>
        </w:rPr>
        <w:t>ого и республиканского уровней;»;</w:t>
      </w:r>
      <w:r>
        <w:br/>
      </w:r>
      <w:r>
        <w:rPr>
          <w:color w:val="000000"/>
          <w:sz w:val="20"/>
        </w:rPr>
        <w:t>      2) пункт 1 статьи 25 дополнить подпунктом 18-1) следующего содержания:</w:t>
      </w:r>
      <w:r>
        <w:br/>
      </w:r>
      <w:r>
        <w:rPr>
          <w:color w:val="000000"/>
          <w:sz w:val="20"/>
        </w:rPr>
        <w:t>      «18-1) согласование с аккредитованными республиканскими спортивными федерациями технической спецификации и технического задания на проектир</w:t>
      </w:r>
      <w:r>
        <w:rPr>
          <w:color w:val="000000"/>
          <w:sz w:val="20"/>
        </w:rPr>
        <w:t>ование спортивных сооружений, предназначенных для проведения соревнований международного и республиканского уровней;».</w:t>
      </w:r>
      <w:r>
        <w:br/>
      </w:r>
      <w:r>
        <w:rPr>
          <w:color w:val="000000"/>
          <w:sz w:val="20"/>
        </w:rPr>
        <w:t xml:space="preserve">      7. В Закон Республики Казахстан от 21 июля 2007 года «О государственных закупках» (Ведомости Парламента Республики Казахстан, 2007 </w:t>
      </w:r>
      <w:r>
        <w:rPr>
          <w:color w:val="000000"/>
          <w:sz w:val="20"/>
        </w:rPr>
        <w:t>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</w:t>
      </w:r>
      <w:r>
        <w:rPr>
          <w:color w:val="000000"/>
          <w:sz w:val="20"/>
        </w:rPr>
        <w:t>; № 24, ст. 146; 2011 г., № 2, ст. 26; № 4, ст. 37; № 6, ст. 49; № 11, ст. 102; № 13, ст. 115; № 20, ст. 151; № 21, ст. 161, 171; 2012 г., № 2, ст. 11; № 3, ст. 22; № 6, ст. 43; № 8, ст. 64; № 12, ст. 83; № 13, ст. 91; № 14, ст. 92, 94; № 15, ст. 97; № 23-</w:t>
      </w:r>
      <w:r>
        <w:rPr>
          <w:color w:val="000000"/>
          <w:sz w:val="20"/>
        </w:rPr>
        <w:t>24, ст. 125; 2013 г., № 1, ст. 2; № 10-11, ст. 56; № 14, ст. 75; № 15, ст. 76; 2014 г., № 1, ст. 4, 6, 9; № 4-5, ст. 24; Закон Республики Казахстан от 16 мая 2014 года «О внесении изменений и дополнений в некоторые законодательные акты Республики Казахстан</w:t>
      </w:r>
      <w:r>
        <w:rPr>
          <w:color w:val="000000"/>
          <w:sz w:val="20"/>
        </w:rPr>
        <w:t xml:space="preserve">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color w:val="000000"/>
          <w:sz w:val="20"/>
        </w:rPr>
        <w:t>      пункт 1 статьи 4 дополнить подпунктом 68) следующего содержания:</w:t>
      </w:r>
      <w:r>
        <w:br/>
      </w:r>
      <w:r>
        <w:rPr>
          <w:color w:val="000000"/>
          <w:sz w:val="20"/>
        </w:rPr>
        <w:lastRenderedPageBreak/>
        <w:t>      «68) приобретения услуг, связанных с содержанием, обесп</w:t>
      </w:r>
      <w:r>
        <w:rPr>
          <w:color w:val="000000"/>
          <w:sz w:val="20"/>
        </w:rPr>
        <w:t>ечением, подготовкой и участием спортсменов по видам спорта в спортивных мероприятиях, в том числе организацией и проведением спортивных мероприятий, осуществляется у государственных предприятий, в отношении которых уполномоченный орган в области физическо</w:t>
      </w:r>
      <w:r>
        <w:rPr>
          <w:color w:val="000000"/>
          <w:sz w:val="20"/>
        </w:rPr>
        <w:t>й культуры и спорта или местный исполнительный орган осуществляет управление в соответствии с законодательством Республики Казахстан о государственном имуществе.».</w:t>
      </w:r>
      <w:r>
        <w:br/>
      </w: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2.</w:t>
      </w:r>
      <w:r>
        <w:rPr>
          <w:color w:val="000000"/>
          <w:sz w:val="20"/>
        </w:rPr>
        <w:t xml:space="preserve"> Настоящий Закон вводится в действие по истечении десяти календарных дней пос</w:t>
      </w:r>
      <w:r>
        <w:rPr>
          <w:color w:val="000000"/>
          <w:sz w:val="20"/>
        </w:rPr>
        <w:t>ле дня его первого официального опубликования.</w:t>
      </w:r>
    </w:p>
    <w:p w:rsidR="00686FF0" w:rsidRDefault="00686FF0">
      <w:pPr>
        <w:spacing w:after="0"/>
      </w:pPr>
    </w:p>
    <w:p w:rsidR="00686FF0" w:rsidRDefault="002E5CD9">
      <w:pPr>
        <w:spacing w:after="0"/>
      </w:pPr>
      <w:r>
        <w:rPr>
          <w:color w:val="000000"/>
          <w:sz w:val="20"/>
        </w:rPr>
        <w:t> </w:t>
      </w:r>
      <w:r>
        <w:rPr>
          <w:i/>
          <w:color w:val="000000"/>
          <w:sz w:val="20"/>
        </w:rPr>
        <w:t>      Президент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 Н. Назарбаев</w:t>
      </w:r>
    </w:p>
    <w:p w:rsidR="00686FF0" w:rsidRDefault="002E5CD9">
      <w:pPr>
        <w:spacing w:after="0"/>
      </w:pPr>
      <w:r>
        <w:br/>
      </w:r>
      <w:r>
        <w:br/>
      </w:r>
    </w:p>
    <w:p w:rsidR="00686FF0" w:rsidRDefault="002E5CD9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686FF0" w:rsidSect="00686FF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6FF0"/>
    <w:rsid w:val="002E5CD9"/>
    <w:rsid w:val="0068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686FF0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686FF0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686FF0"/>
    <w:pPr>
      <w:jc w:val="center"/>
    </w:pPr>
    <w:rPr>
      <w:sz w:val="18"/>
      <w:szCs w:val="18"/>
    </w:rPr>
  </w:style>
  <w:style w:type="paragraph" w:customStyle="1" w:styleId="DocDefaults">
    <w:name w:val="DocDefaults"/>
    <w:rsid w:val="00686FF0"/>
  </w:style>
  <w:style w:type="paragraph" w:styleId="ad">
    <w:name w:val="Balloon Text"/>
    <w:basedOn w:val="a"/>
    <w:link w:val="ae"/>
    <w:uiPriority w:val="99"/>
    <w:semiHidden/>
    <w:unhideWhenUsed/>
    <w:rsid w:val="002E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5CD9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2930</Words>
  <Characters>16706</Characters>
  <Application>Microsoft Office Word</Application>
  <DocSecurity>0</DocSecurity>
  <Lines>139</Lines>
  <Paragraphs>39</Paragraphs>
  <ScaleCrop>false</ScaleCrop>
  <Company>RePack by SPecialiST</Company>
  <LinksUpToDate>false</LinksUpToDate>
  <CharactersWithSpaces>19597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Жаксылыков</dc:creator>
  <cp:lastModifiedBy>m.zhaksylykov</cp:lastModifiedBy>
  <cp:revision>2</cp:revision>
  <dcterms:created xsi:type="dcterms:W3CDTF">2015-02-20T03:32:00Z</dcterms:created>
  <dcterms:modified xsi:type="dcterms:W3CDTF">2015-02-20T03:32:00Z</dcterms:modified>
</cp:coreProperties>
</file>